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B35" w:rsidRPr="00C3769E" w:rsidRDefault="007B5B35" w:rsidP="00C3769E">
      <w:pPr>
        <w:pStyle w:val="Heading1"/>
        <w:rPr>
          <w:b/>
          <w:bCs/>
        </w:rPr>
      </w:pPr>
      <w:r w:rsidRPr="00C3769E">
        <w:rPr>
          <w:b/>
          <w:bCs/>
        </w:rPr>
        <w:t>Références</w:t>
      </w:r>
      <w:r w:rsidR="00C3769E" w:rsidRPr="00C3769E">
        <w:rPr>
          <w:b/>
          <w:bCs/>
        </w:rPr>
        <w:t xml:space="preserve"> - </w:t>
      </w:r>
      <w:r w:rsidRPr="00C3769E">
        <w:rPr>
          <w:b/>
          <w:bCs/>
        </w:rPr>
        <w:t>Films et Séries</w:t>
      </w:r>
    </w:p>
    <w:p w:rsidR="007B5B35" w:rsidRDefault="007B5B35" w:rsidP="007B5B35">
      <w:pPr>
        <w:pStyle w:val="NormalWeb"/>
        <w:rPr>
          <w:rFonts w:ascii="SimplonNorm" w:hAnsi="SimplonNorm"/>
        </w:rPr>
      </w:pPr>
      <w:r w:rsidRPr="007B5B35">
        <w:rPr>
          <w:rFonts w:ascii="SimplonNorm" w:hAnsi="SimplonNorm"/>
          <w:b/>
          <w:bCs/>
        </w:rPr>
        <w:t>Gen</w:t>
      </w:r>
      <w:r w:rsidR="002B76D3">
        <w:rPr>
          <w:rFonts w:ascii="SimplonNorm" w:hAnsi="SimplonNorm"/>
          <w:b/>
          <w:bCs/>
        </w:rPr>
        <w:t>è</w:t>
      </w:r>
      <w:r w:rsidRPr="007B5B35">
        <w:rPr>
          <w:rFonts w:ascii="SimplonNorm" w:hAnsi="SimplonNorm"/>
          <w:b/>
          <w:bCs/>
        </w:rPr>
        <w:t xml:space="preserve">ve </w:t>
      </w:r>
      <w:r>
        <w:rPr>
          <w:b/>
          <w:bCs/>
        </w:rPr>
        <w:br/>
      </w:r>
      <w:r w:rsidRPr="007B5B35">
        <w:rPr>
          <w:rFonts w:ascii="SimplonNorm" w:hAnsi="SimplonNorm"/>
          <w:i/>
          <w:iCs/>
        </w:rPr>
        <w:t>Quartier des banques</w:t>
      </w:r>
      <w:r w:rsidRPr="007B5B35">
        <w:rPr>
          <w:rFonts w:ascii="SimplonNorm" w:hAnsi="SimplonNorm"/>
        </w:rPr>
        <w:t xml:space="preserve"> </w:t>
      </w:r>
      <w:r>
        <w:br/>
      </w:r>
      <w:r w:rsidRPr="007B5B35">
        <w:rPr>
          <w:rFonts w:ascii="SimplonNorm" w:hAnsi="SimplonNorm"/>
        </w:rPr>
        <w:t>S</w:t>
      </w:r>
      <w:r w:rsidR="002B76D3">
        <w:rPr>
          <w:rFonts w:ascii="SimplonNorm" w:hAnsi="SimplonNorm"/>
        </w:rPr>
        <w:t>é</w:t>
      </w:r>
      <w:r w:rsidRPr="007B5B35">
        <w:rPr>
          <w:rFonts w:ascii="SimplonNorm" w:hAnsi="SimplonNorm"/>
        </w:rPr>
        <w:t>rie RTS</w:t>
      </w:r>
      <w:r>
        <w:rPr>
          <w:rFonts w:ascii="SimplonNorm" w:hAnsi="SimplonNorm"/>
        </w:rPr>
        <w:t xml:space="preserve"> (6x 52’), production </w:t>
      </w:r>
      <w:r w:rsidRPr="007B5B35">
        <w:rPr>
          <w:rFonts w:ascii="SimplonNorm" w:hAnsi="SimplonNorm"/>
        </w:rPr>
        <w:t xml:space="preserve">Point </w:t>
      </w:r>
      <w:proofErr w:type="spellStart"/>
      <w:r w:rsidRPr="007B5B35">
        <w:rPr>
          <w:rFonts w:ascii="SimplonNorm" w:hAnsi="SimplonNorm"/>
        </w:rPr>
        <w:t>Prod</w:t>
      </w:r>
      <w:proofErr w:type="spellEnd"/>
      <w:r w:rsidRPr="007B5B35">
        <w:rPr>
          <w:rFonts w:ascii="SimplonNorm" w:hAnsi="SimplonNorm"/>
        </w:rPr>
        <w:t xml:space="preserve"> </w:t>
      </w:r>
      <w:r>
        <w:rPr>
          <w:rFonts w:ascii="SimplonNorm" w:hAnsi="SimplonNorm"/>
        </w:rPr>
        <w:t xml:space="preserve">SA </w:t>
      </w:r>
      <w:r>
        <w:rPr>
          <w:rFonts w:ascii="SimplonNorm" w:hAnsi="SimplonNorm"/>
        </w:rPr>
        <w:br/>
        <w:t>R</w:t>
      </w:r>
      <w:r w:rsidR="002B76D3">
        <w:rPr>
          <w:rFonts w:ascii="SimplonNorm" w:hAnsi="SimplonNorm"/>
        </w:rPr>
        <w:t>é</w:t>
      </w:r>
      <w:r>
        <w:rPr>
          <w:rFonts w:ascii="SimplonNorm" w:hAnsi="SimplonNorm"/>
        </w:rPr>
        <w:t>alisation : Fulvio Bernasconi</w:t>
      </w:r>
      <w:r>
        <w:rPr>
          <w:rFonts w:ascii="SimplonNorm" w:hAnsi="SimplonNorm"/>
        </w:rPr>
        <w:br/>
        <w:t>Saison 1 : 2017</w:t>
      </w:r>
      <w:r>
        <w:rPr>
          <w:rFonts w:ascii="SimplonNorm" w:hAnsi="SimplonNorm"/>
        </w:rPr>
        <w:br/>
        <w:t>Saison 2 : 2020</w:t>
      </w:r>
    </w:p>
    <w:p w:rsidR="007B5B35" w:rsidRPr="007B5B35" w:rsidRDefault="007B5B35" w:rsidP="007B5B35">
      <w:pPr>
        <w:pStyle w:val="NormalWeb"/>
        <w:rPr>
          <w:rFonts w:ascii="SimplonNorm" w:hAnsi="SimplonNorm"/>
        </w:rPr>
      </w:pPr>
      <w:r w:rsidRPr="007B5B35">
        <w:rPr>
          <w:rFonts w:ascii="SimplonNorm" w:hAnsi="SimplonNorm"/>
          <w:b/>
          <w:bCs/>
        </w:rPr>
        <w:t xml:space="preserve">Vaud </w:t>
      </w:r>
      <w:r>
        <w:rPr>
          <w:rFonts w:ascii="SimplonNorm" w:hAnsi="SimplonNorm"/>
        </w:rPr>
        <w:br/>
      </w:r>
      <w:r w:rsidRPr="007B5B35">
        <w:rPr>
          <w:rFonts w:ascii="SimplonNorm" w:hAnsi="SimplonNorm"/>
          <w:i/>
          <w:iCs/>
        </w:rPr>
        <w:t>Ondes de choc</w:t>
      </w:r>
      <w:r>
        <w:rPr>
          <w:rFonts w:ascii="SimplonNorm" w:hAnsi="SimplonNorm"/>
          <w:i/>
          <w:iCs/>
        </w:rPr>
        <w:t> :</w:t>
      </w:r>
      <w:r>
        <w:rPr>
          <w:rFonts w:ascii="SimplonNorm" w:hAnsi="SimplonNorm"/>
          <w:i/>
          <w:iCs/>
        </w:rPr>
        <w:br/>
      </w:r>
      <w:r w:rsidRPr="007B5B35">
        <w:rPr>
          <w:rFonts w:ascii="SimplonNorm" w:hAnsi="SimplonNorm"/>
          <w:i/>
          <w:iCs/>
        </w:rPr>
        <w:t>La Vallée</w:t>
      </w:r>
      <w:r>
        <w:rPr>
          <w:rFonts w:ascii="SimplonNorm" w:hAnsi="SimplonNorm"/>
        </w:rPr>
        <w:t xml:space="preserve"> </w:t>
      </w:r>
      <w:r w:rsidR="0005290B">
        <w:rPr>
          <w:rFonts w:ascii="SimplonNorm" w:hAnsi="SimplonNorm"/>
        </w:rPr>
        <w:t xml:space="preserve">(50’) </w:t>
      </w:r>
      <w:r>
        <w:rPr>
          <w:rFonts w:ascii="SimplonNorm" w:hAnsi="SimplonNorm"/>
        </w:rPr>
        <w:t>– réalisation : Jean-Stéphane Bron</w:t>
      </w:r>
      <w:r>
        <w:rPr>
          <w:rFonts w:ascii="SimplonNorm" w:hAnsi="SimplonNorm"/>
        </w:rPr>
        <w:br/>
      </w:r>
      <w:r w:rsidRPr="007B5B35">
        <w:rPr>
          <w:rFonts w:ascii="SimplonNorm" w:hAnsi="SimplonNorm"/>
          <w:i/>
          <w:iCs/>
        </w:rPr>
        <w:t>Journal de ma tête</w:t>
      </w:r>
      <w:r>
        <w:rPr>
          <w:rFonts w:ascii="SimplonNorm" w:hAnsi="SimplonNorm"/>
        </w:rPr>
        <w:t xml:space="preserve"> </w:t>
      </w:r>
      <w:r w:rsidR="0005290B">
        <w:rPr>
          <w:rFonts w:ascii="SimplonNorm" w:hAnsi="SimplonNorm"/>
        </w:rPr>
        <w:t xml:space="preserve">(70’) </w:t>
      </w:r>
      <w:r>
        <w:rPr>
          <w:rFonts w:ascii="SimplonNorm" w:hAnsi="SimplonNorm"/>
        </w:rPr>
        <w:t>– réalisation : Ursula Meier</w:t>
      </w:r>
      <w:r>
        <w:rPr>
          <w:rFonts w:ascii="SimplonNorm" w:hAnsi="SimplonNorm"/>
        </w:rPr>
        <w:br/>
      </w:r>
      <w:r w:rsidRPr="007B5B35">
        <w:rPr>
          <w:rFonts w:ascii="SimplonNorm" w:hAnsi="SimplonNorm"/>
          <w:i/>
          <w:iCs/>
        </w:rPr>
        <w:t>Sirius</w:t>
      </w:r>
      <w:r>
        <w:rPr>
          <w:rFonts w:ascii="SimplonNorm" w:hAnsi="SimplonNorm"/>
        </w:rPr>
        <w:t xml:space="preserve"> </w:t>
      </w:r>
      <w:r w:rsidR="0005290B">
        <w:rPr>
          <w:rFonts w:ascii="SimplonNorm" w:hAnsi="SimplonNorm"/>
        </w:rPr>
        <w:t xml:space="preserve">(64’) </w:t>
      </w:r>
      <w:r>
        <w:rPr>
          <w:rFonts w:ascii="SimplonNorm" w:hAnsi="SimplonNorm"/>
        </w:rPr>
        <w:t xml:space="preserve">– réalisation : Frédéric </w:t>
      </w:r>
      <w:proofErr w:type="spellStart"/>
      <w:r>
        <w:rPr>
          <w:rFonts w:ascii="SimplonNorm" w:hAnsi="SimplonNorm"/>
        </w:rPr>
        <w:t>Mermoud</w:t>
      </w:r>
      <w:proofErr w:type="spellEnd"/>
      <w:r>
        <w:rPr>
          <w:rFonts w:ascii="SimplonNorm" w:hAnsi="SimplonNorm"/>
        </w:rPr>
        <w:br/>
      </w:r>
      <w:r w:rsidRPr="007B5B35">
        <w:rPr>
          <w:rFonts w:ascii="SimplonNorm" w:hAnsi="SimplonNorm"/>
          <w:i/>
          <w:iCs/>
        </w:rPr>
        <w:t>Prénom : Mathieu</w:t>
      </w:r>
      <w:r>
        <w:rPr>
          <w:rFonts w:ascii="SimplonNorm" w:hAnsi="SimplonNorm"/>
        </w:rPr>
        <w:t xml:space="preserve"> </w:t>
      </w:r>
      <w:r w:rsidR="006B5848">
        <w:rPr>
          <w:rFonts w:ascii="SimplonNorm" w:hAnsi="SimplonNorm"/>
        </w:rPr>
        <w:t xml:space="preserve">(61’) </w:t>
      </w:r>
      <w:r>
        <w:rPr>
          <w:rFonts w:ascii="SimplonNorm" w:hAnsi="SimplonNorm"/>
        </w:rPr>
        <w:t xml:space="preserve">– réalisation : Lionel </w:t>
      </w:r>
      <w:proofErr w:type="spellStart"/>
      <w:r>
        <w:rPr>
          <w:rFonts w:ascii="SimplonNorm" w:hAnsi="SimplonNorm"/>
        </w:rPr>
        <w:t>Baier</w:t>
      </w:r>
      <w:proofErr w:type="spellEnd"/>
      <w:r>
        <w:rPr>
          <w:rFonts w:ascii="SimplonNorm" w:hAnsi="SimplonNorm"/>
        </w:rPr>
        <w:br/>
      </w:r>
      <w:r w:rsidRPr="007B5B35">
        <w:rPr>
          <w:rFonts w:ascii="SimplonNorm" w:hAnsi="SimplonNorm"/>
        </w:rPr>
        <w:t xml:space="preserve">4 unitaires RTS, production Bande </w:t>
      </w:r>
      <w:r w:rsidR="002B76D3">
        <w:rPr>
          <w:rFonts w:ascii="SimplonNorm" w:hAnsi="SimplonNorm"/>
        </w:rPr>
        <w:t>à</w:t>
      </w:r>
      <w:r w:rsidRPr="007B5B35">
        <w:rPr>
          <w:rFonts w:ascii="SimplonNorm" w:hAnsi="SimplonNorm"/>
        </w:rPr>
        <w:t xml:space="preserve"> part Films</w:t>
      </w:r>
      <w:r>
        <w:rPr>
          <w:rFonts w:ascii="SimplonNorm" w:hAnsi="SimplonNorm"/>
        </w:rPr>
        <w:br/>
        <w:t>2018</w:t>
      </w:r>
    </w:p>
    <w:p w:rsidR="007B5B35" w:rsidRPr="0005290B" w:rsidRDefault="007B5B35" w:rsidP="0005290B">
      <w:pPr>
        <w:rPr>
          <w:rFonts w:ascii="Times New Roman" w:eastAsia="Times New Roman" w:hAnsi="Times New Roman" w:cs="Times New Roman"/>
        </w:rPr>
      </w:pPr>
      <w:r w:rsidRPr="007B5B35">
        <w:rPr>
          <w:rFonts w:ascii="SimplonNorm" w:hAnsi="SimplonNorm"/>
          <w:b/>
          <w:bCs/>
        </w:rPr>
        <w:t xml:space="preserve">Valais </w:t>
      </w:r>
      <w:r>
        <w:rPr>
          <w:rFonts w:ascii="SimplonNorm" w:hAnsi="SimplonNorm"/>
        </w:rPr>
        <w:br/>
      </w:r>
      <w:r w:rsidRPr="0005290B">
        <w:rPr>
          <w:rFonts w:ascii="SimplonNorm" w:hAnsi="SimplonNorm"/>
          <w:i/>
          <w:iCs/>
        </w:rPr>
        <w:t>Tambour battant</w:t>
      </w:r>
      <w:r w:rsidRPr="007B5B35">
        <w:rPr>
          <w:rFonts w:ascii="SimplonNorm" w:hAnsi="SimplonNorm"/>
        </w:rPr>
        <w:t xml:space="preserve"> </w:t>
      </w:r>
      <w:r>
        <w:rPr>
          <w:rFonts w:ascii="SimplonNorm" w:hAnsi="SimplonNorm"/>
        </w:rPr>
        <w:br/>
      </w:r>
      <w:r w:rsidRPr="007B5B35">
        <w:rPr>
          <w:rFonts w:ascii="SimplonNorm" w:hAnsi="SimplonNorm"/>
        </w:rPr>
        <w:t>Long-m</w:t>
      </w:r>
      <w:r w:rsidR="002B76D3">
        <w:rPr>
          <w:rFonts w:ascii="SimplonNorm" w:hAnsi="SimplonNorm"/>
        </w:rPr>
        <w:t>é</w:t>
      </w:r>
      <w:r w:rsidRPr="007B5B35">
        <w:rPr>
          <w:rFonts w:ascii="SimplonNorm" w:hAnsi="SimplonNorm"/>
        </w:rPr>
        <w:t xml:space="preserve">trage </w:t>
      </w:r>
      <w:r w:rsidR="0005290B">
        <w:rPr>
          <w:rFonts w:ascii="SimplonNorm" w:hAnsi="SimplonNorm"/>
        </w:rPr>
        <w:t xml:space="preserve">de fiction (90’), production </w:t>
      </w:r>
      <w:r w:rsidRPr="007B5B35">
        <w:rPr>
          <w:rFonts w:ascii="SimplonNorm" w:hAnsi="SimplonNorm"/>
        </w:rPr>
        <w:t xml:space="preserve">Point </w:t>
      </w:r>
      <w:proofErr w:type="spellStart"/>
      <w:r w:rsidRPr="007B5B35">
        <w:rPr>
          <w:rFonts w:ascii="SimplonNorm" w:hAnsi="SimplonNorm"/>
        </w:rPr>
        <w:t>Prod</w:t>
      </w:r>
      <w:proofErr w:type="spellEnd"/>
      <w:r w:rsidRPr="007B5B35">
        <w:rPr>
          <w:rFonts w:ascii="SimplonNorm" w:hAnsi="SimplonNorm"/>
        </w:rPr>
        <w:t xml:space="preserve"> </w:t>
      </w:r>
      <w:r w:rsidR="0005290B">
        <w:rPr>
          <w:rFonts w:ascii="SimplonNorm" w:hAnsi="SimplonNorm"/>
        </w:rPr>
        <w:t>SA</w:t>
      </w:r>
      <w:r w:rsidR="0005290B">
        <w:rPr>
          <w:rFonts w:ascii="SimplonNorm" w:hAnsi="SimplonNorm"/>
        </w:rPr>
        <w:br/>
        <w:t xml:space="preserve">Réalisation : </w:t>
      </w:r>
      <w:r w:rsidR="0005290B" w:rsidRPr="0005290B">
        <w:rPr>
          <w:rFonts w:ascii="SimplonNorm" w:hAnsi="SimplonNorm"/>
        </w:rPr>
        <w:t xml:space="preserve">François Christophe </w:t>
      </w:r>
      <w:proofErr w:type="spellStart"/>
      <w:r w:rsidR="0005290B" w:rsidRPr="0005290B">
        <w:rPr>
          <w:rFonts w:ascii="SimplonNorm" w:hAnsi="SimplonNorm"/>
        </w:rPr>
        <w:t>Marzal</w:t>
      </w:r>
      <w:proofErr w:type="spellEnd"/>
      <w:r w:rsidR="0005290B">
        <w:rPr>
          <w:rFonts w:ascii="SimplonNorm" w:hAnsi="SimplonNorm"/>
        </w:rPr>
        <w:br/>
        <w:t>2019</w:t>
      </w:r>
    </w:p>
    <w:p w:rsidR="0005290B" w:rsidRDefault="0005290B" w:rsidP="0005290B">
      <w:pPr>
        <w:rPr>
          <w:rFonts w:ascii="SimplonNorm" w:hAnsi="SimplonNorm" w:hint="eastAsia"/>
        </w:rPr>
      </w:pPr>
    </w:p>
    <w:p w:rsidR="0005290B" w:rsidRDefault="0005290B" w:rsidP="0005290B">
      <w:pPr>
        <w:rPr>
          <w:rFonts w:ascii="SimplonNorm" w:hAnsi="SimplonNorm" w:hint="eastAsia"/>
        </w:rPr>
      </w:pPr>
      <w:r w:rsidRPr="0005290B">
        <w:rPr>
          <w:rFonts w:ascii="SimplonNorm" w:hAnsi="SimplonNorm"/>
          <w:b/>
          <w:bCs/>
        </w:rPr>
        <w:t>Neuchâtel</w:t>
      </w:r>
      <w:r>
        <w:rPr>
          <w:rFonts w:ascii="SimplonNorm" w:hAnsi="SimplonNorm"/>
        </w:rPr>
        <w:br/>
      </w:r>
      <w:r w:rsidR="007B5B35" w:rsidRPr="0005290B">
        <w:rPr>
          <w:rFonts w:ascii="SimplonNorm" w:hAnsi="SimplonNorm"/>
          <w:i/>
          <w:iCs/>
        </w:rPr>
        <w:t>Le Temps d’Anna</w:t>
      </w:r>
      <w:r w:rsidR="007B5B35" w:rsidRPr="007B5B35">
        <w:rPr>
          <w:rFonts w:ascii="SimplonNorm" w:hAnsi="SimplonNorm"/>
        </w:rPr>
        <w:t xml:space="preserve"> </w:t>
      </w:r>
      <w:r>
        <w:rPr>
          <w:rFonts w:ascii="SimplonNorm" w:hAnsi="SimplonNorm"/>
        </w:rPr>
        <w:br/>
      </w:r>
      <w:r w:rsidR="007B5B35" w:rsidRPr="007B5B35">
        <w:rPr>
          <w:rFonts w:ascii="SimplonNorm" w:hAnsi="SimplonNorm"/>
        </w:rPr>
        <w:t>Unitaire RTS</w:t>
      </w:r>
      <w:r>
        <w:rPr>
          <w:rFonts w:ascii="SimplonNorm" w:hAnsi="SimplonNorm"/>
        </w:rPr>
        <w:t xml:space="preserve"> (90’), production</w:t>
      </w:r>
      <w:r w:rsidR="007B5B35" w:rsidRPr="007B5B35">
        <w:rPr>
          <w:rFonts w:ascii="SimplonNorm" w:hAnsi="SimplonNorm"/>
        </w:rPr>
        <w:t xml:space="preserve"> CAB Productions</w:t>
      </w:r>
      <w:r>
        <w:rPr>
          <w:rFonts w:ascii="SimplonNorm" w:hAnsi="SimplonNorm"/>
        </w:rPr>
        <w:br/>
        <w:t xml:space="preserve">Réalisation : </w:t>
      </w:r>
      <w:r w:rsidRPr="0005290B">
        <w:rPr>
          <w:rFonts w:ascii="SimplonNorm" w:hAnsi="SimplonNorm"/>
        </w:rPr>
        <w:t xml:space="preserve">Greg </w:t>
      </w:r>
      <w:proofErr w:type="spellStart"/>
      <w:r w:rsidRPr="0005290B">
        <w:rPr>
          <w:rFonts w:ascii="SimplonNorm" w:hAnsi="SimplonNorm"/>
        </w:rPr>
        <w:t>Zglinski</w:t>
      </w:r>
      <w:proofErr w:type="spellEnd"/>
    </w:p>
    <w:p w:rsidR="0005290B" w:rsidRPr="0005290B" w:rsidRDefault="0005290B" w:rsidP="0005290B">
      <w:pPr>
        <w:rPr>
          <w:rFonts w:ascii="SimplonNorm" w:hAnsi="SimplonNorm" w:hint="eastAsia"/>
        </w:rPr>
      </w:pPr>
      <w:r>
        <w:rPr>
          <w:rFonts w:ascii="SimplonNorm" w:hAnsi="SimplonNorm"/>
        </w:rPr>
        <w:t>2016</w:t>
      </w:r>
    </w:p>
    <w:p w:rsidR="0005290B" w:rsidRDefault="0005290B" w:rsidP="0005290B">
      <w:pPr>
        <w:pStyle w:val="NormalWeb"/>
        <w:rPr>
          <w:rFonts w:ascii="SimplonNorm" w:hAnsi="SimplonNorm"/>
        </w:rPr>
      </w:pPr>
      <w:r>
        <w:rPr>
          <w:rFonts w:ascii="SimplonNorm" w:hAnsi="SimplonNorm"/>
          <w:b/>
          <w:bCs/>
        </w:rPr>
        <w:t>Fribourg</w:t>
      </w:r>
      <w:r>
        <w:rPr>
          <w:b/>
          <w:bCs/>
        </w:rPr>
        <w:br/>
      </w:r>
      <w:r>
        <w:rPr>
          <w:rFonts w:ascii="SimplonNorm" w:hAnsi="SimplonNorm"/>
          <w:i/>
          <w:iCs/>
        </w:rPr>
        <w:t>Bulle</w:t>
      </w:r>
      <w:r w:rsidRPr="007B5B35">
        <w:rPr>
          <w:rFonts w:ascii="SimplonNorm" w:hAnsi="SimplonNorm"/>
        </w:rPr>
        <w:t xml:space="preserve"> </w:t>
      </w:r>
      <w:r>
        <w:br/>
      </w:r>
      <w:r w:rsidRPr="007B5B35">
        <w:rPr>
          <w:rFonts w:ascii="SimplonNorm" w:hAnsi="SimplonNorm"/>
        </w:rPr>
        <w:t>S</w:t>
      </w:r>
      <w:r w:rsidR="002B76D3">
        <w:rPr>
          <w:rFonts w:ascii="SimplonNorm" w:hAnsi="SimplonNorm"/>
        </w:rPr>
        <w:t>é</w:t>
      </w:r>
      <w:r w:rsidRPr="007B5B35">
        <w:rPr>
          <w:rFonts w:ascii="SimplonNorm" w:hAnsi="SimplonNorm"/>
        </w:rPr>
        <w:t>rie RTS</w:t>
      </w:r>
      <w:r>
        <w:rPr>
          <w:rFonts w:ascii="SimplonNorm" w:hAnsi="SimplonNorm"/>
        </w:rPr>
        <w:t xml:space="preserve"> (6x 52’), production Intermezzo Films </w:t>
      </w:r>
      <w:r>
        <w:rPr>
          <w:rFonts w:ascii="SimplonNorm" w:hAnsi="SimplonNorm"/>
        </w:rPr>
        <w:br/>
        <w:t xml:space="preserve">Réalisation : Anne </w:t>
      </w:r>
      <w:proofErr w:type="spellStart"/>
      <w:r>
        <w:rPr>
          <w:rFonts w:ascii="SimplonNorm" w:hAnsi="SimplonNorm"/>
        </w:rPr>
        <w:t>Deluz</w:t>
      </w:r>
      <w:proofErr w:type="spellEnd"/>
      <w:r>
        <w:rPr>
          <w:rFonts w:ascii="SimplonNorm" w:hAnsi="SimplonNorm"/>
        </w:rPr>
        <w:br/>
        <w:t>2020</w:t>
      </w:r>
    </w:p>
    <w:p w:rsidR="0005290B" w:rsidRPr="0005290B" w:rsidRDefault="0005290B" w:rsidP="0005290B">
      <w:pPr>
        <w:rPr>
          <w:rFonts w:ascii="Times New Roman" w:eastAsia="Times New Roman" w:hAnsi="Times New Roman" w:cs="Times New Roman"/>
        </w:rPr>
      </w:pPr>
      <w:r w:rsidRPr="0005290B">
        <w:rPr>
          <w:rFonts w:ascii="SimplonNorm" w:hAnsi="SimplonNorm"/>
          <w:b/>
          <w:bCs/>
        </w:rPr>
        <w:t>Jura</w:t>
      </w:r>
      <w:r w:rsidRPr="0005290B">
        <w:rPr>
          <w:rFonts w:ascii="SimplonNorm" w:hAnsi="SimplonNorm"/>
        </w:rPr>
        <w:t xml:space="preserve"> </w:t>
      </w:r>
      <w:r>
        <w:rPr>
          <w:rFonts w:ascii="SimplonNorm" w:hAnsi="SimplonNorm"/>
        </w:rPr>
        <w:br/>
      </w:r>
      <w:r w:rsidRPr="0005290B">
        <w:rPr>
          <w:rFonts w:ascii="SimplonNorm" w:hAnsi="SimplonNorm"/>
          <w:i/>
          <w:iCs/>
        </w:rPr>
        <w:t>Le vent tourne</w:t>
      </w:r>
      <w:r w:rsidRPr="0005290B">
        <w:rPr>
          <w:rFonts w:ascii="SimplonNorm" w:hAnsi="SimplonNorm"/>
        </w:rPr>
        <w:t xml:space="preserve"> </w:t>
      </w:r>
      <w:r>
        <w:rPr>
          <w:rFonts w:ascii="SimplonNorm" w:hAnsi="SimplonNorm"/>
        </w:rPr>
        <w:br/>
      </w:r>
      <w:r w:rsidRPr="0005290B">
        <w:rPr>
          <w:rFonts w:ascii="SimplonNorm" w:hAnsi="SimplonNorm"/>
        </w:rPr>
        <w:t>Long-m</w:t>
      </w:r>
      <w:r w:rsidR="002B76D3">
        <w:rPr>
          <w:rFonts w:ascii="SimplonNorm" w:hAnsi="SimplonNorm"/>
        </w:rPr>
        <w:t>é</w:t>
      </w:r>
      <w:bookmarkStart w:id="0" w:name="_GoBack"/>
      <w:bookmarkEnd w:id="0"/>
      <w:r w:rsidRPr="0005290B">
        <w:rPr>
          <w:rFonts w:ascii="SimplonNorm" w:hAnsi="SimplonNorm"/>
        </w:rPr>
        <w:t xml:space="preserve">trage </w:t>
      </w:r>
      <w:r>
        <w:rPr>
          <w:rFonts w:ascii="SimplonNorm" w:hAnsi="SimplonNorm"/>
        </w:rPr>
        <w:t xml:space="preserve">de fiction (86’), production </w:t>
      </w:r>
      <w:r w:rsidRPr="0005290B">
        <w:rPr>
          <w:rFonts w:ascii="SimplonNorm" w:hAnsi="SimplonNorm"/>
        </w:rPr>
        <w:t xml:space="preserve">Rita Productions </w:t>
      </w:r>
      <w:r>
        <w:rPr>
          <w:rFonts w:ascii="SimplonNorm" w:hAnsi="SimplonNorm"/>
        </w:rPr>
        <w:br/>
        <w:t xml:space="preserve">Réalisation : </w:t>
      </w:r>
      <w:r w:rsidRPr="0005290B">
        <w:rPr>
          <w:rFonts w:ascii="SimplonNorm" w:hAnsi="SimplonNorm"/>
        </w:rPr>
        <w:t xml:space="preserve">Bettina </w:t>
      </w:r>
      <w:proofErr w:type="spellStart"/>
      <w:r w:rsidRPr="0005290B">
        <w:rPr>
          <w:rFonts w:ascii="SimplonNorm" w:hAnsi="SimplonNorm"/>
        </w:rPr>
        <w:t>Oberli</w:t>
      </w:r>
      <w:proofErr w:type="spellEnd"/>
      <w:r>
        <w:rPr>
          <w:rFonts w:ascii="SimplonNorm" w:hAnsi="SimplonNorm"/>
        </w:rPr>
        <w:br/>
        <w:t>2018</w:t>
      </w:r>
    </w:p>
    <w:p w:rsidR="0005290B" w:rsidRPr="007B5B35" w:rsidRDefault="0005290B" w:rsidP="0005290B">
      <w:pPr>
        <w:pStyle w:val="NormalWeb"/>
        <w:rPr>
          <w:rFonts w:ascii="SimplonNorm" w:hAnsi="SimplonNorm"/>
        </w:rPr>
      </w:pPr>
    </w:p>
    <w:p w:rsidR="007B5B35" w:rsidRDefault="007B5B35"/>
    <w:sectPr w:rsidR="007B5B35" w:rsidSect="009C2F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onNorm">
    <w:altName w:val="Cambria"/>
    <w:panose1 w:val="020B0500030000000000"/>
    <w:charset w:val="4D"/>
    <w:family w:val="swiss"/>
    <w:notTrueType/>
    <w:pitch w:val="variable"/>
    <w:sig w:usb0="A000006F" w:usb1="4000207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B35"/>
    <w:rsid w:val="0005290B"/>
    <w:rsid w:val="002B76D3"/>
    <w:rsid w:val="006B5848"/>
    <w:rsid w:val="007B5B35"/>
    <w:rsid w:val="009C2F6F"/>
    <w:rsid w:val="00C3769E"/>
    <w:rsid w:val="00FC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FC88EF"/>
  <w15:chartTrackingRefBased/>
  <w15:docId w15:val="{CEC6FC73-D616-AE40-89A2-73E34E0E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CH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6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5290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5B3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05290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C376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1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0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7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2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13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Geneviève Rossier</dc:creator>
  <cp:keywords/>
  <dc:description/>
  <cp:lastModifiedBy>Laurent Kempf</cp:lastModifiedBy>
  <cp:revision>3</cp:revision>
  <dcterms:created xsi:type="dcterms:W3CDTF">2019-11-18T13:11:00Z</dcterms:created>
  <dcterms:modified xsi:type="dcterms:W3CDTF">2019-11-20T12:15:00Z</dcterms:modified>
</cp:coreProperties>
</file>